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95" w:rsidRPr="0019296C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 xml:space="preserve">Details of </w:t>
      </w:r>
      <w:r w:rsidR="00FB6548"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r w:rsidRPr="0019296C">
        <w:rPr>
          <w:rFonts w:ascii="Times New Roman" w:hAnsi="Times New Roman" w:cs="Times New Roman"/>
          <w:b/>
          <w:sz w:val="24"/>
          <w:szCs w:val="24"/>
        </w:rPr>
        <w:t xml:space="preserve">Course (s) available at Agricultural Development Trust </w:t>
      </w:r>
      <w:proofErr w:type="spellStart"/>
      <w:r w:rsidRPr="0019296C">
        <w:rPr>
          <w:rFonts w:ascii="Times New Roman" w:hAnsi="Times New Roman" w:cs="Times New Roman"/>
          <w:b/>
          <w:sz w:val="24"/>
          <w:szCs w:val="24"/>
        </w:rPr>
        <w:t>Baramati</w:t>
      </w:r>
      <w:proofErr w:type="spellEnd"/>
    </w:p>
    <w:p w:rsidR="00613906" w:rsidRDefault="00613906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A63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>Bachelor’s Degree program</w:t>
      </w:r>
      <w:r w:rsidRPr="0019296C">
        <w:rPr>
          <w:rFonts w:ascii="Times New Roman" w:hAnsi="Times New Roman" w:cs="Times New Roman"/>
          <w:sz w:val="24"/>
          <w:szCs w:val="24"/>
        </w:rPr>
        <w:t xml:space="preserve">: </w:t>
      </w:r>
      <w:r w:rsidR="00CD4A1A">
        <w:rPr>
          <w:rFonts w:ascii="Times New Roman" w:hAnsi="Times New Roman" w:cs="Times New Roman"/>
          <w:sz w:val="24"/>
          <w:szCs w:val="24"/>
        </w:rPr>
        <w:t>B.Sc.</w:t>
      </w:r>
      <w:r w:rsidRPr="0019296C">
        <w:rPr>
          <w:rFonts w:ascii="Times New Roman" w:hAnsi="Times New Roman" w:cs="Times New Roman"/>
          <w:sz w:val="24"/>
          <w:szCs w:val="24"/>
        </w:rPr>
        <w:t xml:space="preserve">(Honours) Agriculture </w:t>
      </w:r>
      <w:r w:rsidR="00FB6548">
        <w:rPr>
          <w:rFonts w:ascii="Times New Roman" w:hAnsi="Times New Roman" w:cs="Times New Roman"/>
          <w:sz w:val="24"/>
          <w:szCs w:val="24"/>
        </w:rPr>
        <w:t>(</w:t>
      </w:r>
      <w:r w:rsidR="00216A63">
        <w:rPr>
          <w:rFonts w:ascii="Times New Roman" w:hAnsi="Times New Roman" w:cs="Times New Roman"/>
          <w:sz w:val="24"/>
          <w:szCs w:val="24"/>
        </w:rPr>
        <w:t>3+1</w:t>
      </w:r>
      <w:r w:rsidR="00FB6548">
        <w:rPr>
          <w:rFonts w:ascii="Times New Roman" w:hAnsi="Times New Roman" w:cs="Times New Roman"/>
          <w:sz w:val="24"/>
          <w:szCs w:val="24"/>
        </w:rPr>
        <w:t>)</w:t>
      </w:r>
      <w:r w:rsidR="00535956">
        <w:rPr>
          <w:rFonts w:ascii="Times New Roman" w:hAnsi="Times New Roman" w:cs="Times New Roman"/>
          <w:sz w:val="24"/>
          <w:szCs w:val="24"/>
        </w:rPr>
        <w:t xml:space="preserve"> International study program</w:t>
      </w:r>
    </w:p>
    <w:p w:rsidR="00D14895" w:rsidRPr="0019296C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>Affiliated with (Degree awarding University)</w:t>
      </w:r>
      <w:r w:rsidRPr="0019296C">
        <w:rPr>
          <w:rFonts w:ascii="Times New Roman" w:hAnsi="Times New Roman" w:cs="Times New Roman"/>
          <w:sz w:val="24"/>
          <w:szCs w:val="24"/>
        </w:rPr>
        <w:t xml:space="preserve">: Mahatma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Phule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Krihsi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Vidyapeeth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Rahuri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4895" w:rsidRPr="0019296C" w:rsidRDefault="00D14895" w:rsidP="00CD4A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96C">
        <w:rPr>
          <w:rFonts w:ascii="Times New Roman" w:hAnsi="Times New Roman" w:cs="Times New Roman"/>
          <w:sz w:val="24"/>
          <w:szCs w:val="24"/>
        </w:rPr>
        <w:t>Ahilyanagar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>, (Maharashtra) India</w:t>
      </w:r>
    </w:p>
    <w:p w:rsidR="00D14895" w:rsidRPr="0019296C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96C">
        <w:rPr>
          <w:rFonts w:ascii="Times New Roman" w:hAnsi="Times New Roman" w:cs="Times New Roman"/>
          <w:b/>
          <w:sz w:val="24"/>
          <w:szCs w:val="24"/>
        </w:rPr>
        <w:t>Accreditiated</w:t>
      </w:r>
      <w:proofErr w:type="spellEnd"/>
      <w:r w:rsidRPr="0019296C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Pr="0019296C">
        <w:rPr>
          <w:rFonts w:ascii="Times New Roman" w:hAnsi="Times New Roman" w:cs="Times New Roman"/>
          <w:sz w:val="24"/>
          <w:szCs w:val="24"/>
        </w:rPr>
        <w:t>: Indian Council of Agriculture Education and Research, New Delhi</w:t>
      </w:r>
    </w:p>
    <w:p w:rsidR="00D14895" w:rsidRPr="0019296C" w:rsidRDefault="00D14895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 xml:space="preserve">Eligibility Criteria: </w:t>
      </w:r>
    </w:p>
    <w:p w:rsidR="00D14895" w:rsidRPr="0019296C" w:rsidRDefault="00D14895" w:rsidP="00CD4A1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sz w:val="24"/>
          <w:szCs w:val="24"/>
        </w:rPr>
        <w:t>Must have passed HSC (10+2) or equivalent examination with Physics, Chemistry, and Biology/Mathematics.</w:t>
      </w:r>
    </w:p>
    <w:p w:rsidR="00D14895" w:rsidRPr="0019296C" w:rsidRDefault="00D14895" w:rsidP="00CD4A1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sz w:val="24"/>
          <w:szCs w:val="24"/>
        </w:rPr>
        <w:t>The student must have appeared for the MHT-CET (PCB or PCM group) or other equivalent entrance exams as per state norms.</w:t>
      </w:r>
    </w:p>
    <w:p w:rsidR="00D14895" w:rsidRPr="0019296C" w:rsidRDefault="00D14895" w:rsidP="00CD4A1A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sz w:val="24"/>
          <w:szCs w:val="24"/>
        </w:rPr>
        <w:t>Minimum qualifying marks as per government/MPKV admission guidelines.</w:t>
      </w:r>
    </w:p>
    <w:p w:rsidR="007553D2" w:rsidRPr="0019296C" w:rsidRDefault="007553D2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>International study program</w:t>
      </w:r>
      <w:r w:rsidRPr="0019296C">
        <w:rPr>
          <w:rFonts w:ascii="Times New Roman" w:hAnsi="Times New Roman" w:cs="Times New Roman"/>
          <w:sz w:val="24"/>
          <w:szCs w:val="24"/>
        </w:rPr>
        <w:t xml:space="preserve">. Students has to complete seven semesters from Dr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Sharadchandra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Pawar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College of Agriculture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Baramati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and in last semester students will be placed in VHL University, Netherlands.  Bachelor’s </w:t>
      </w:r>
      <w:r w:rsidRPr="0019296C">
        <w:rPr>
          <w:rFonts w:ascii="Times New Roman" w:hAnsi="Times New Roman" w:cs="Times New Roman"/>
          <w:b/>
          <w:sz w:val="24"/>
          <w:szCs w:val="24"/>
        </w:rPr>
        <w:t xml:space="preserve">Degree awarded by  </w:t>
      </w:r>
      <w:r w:rsidRPr="0019296C">
        <w:rPr>
          <w:rFonts w:ascii="Times New Roman" w:hAnsi="Times New Roman" w:cs="Times New Roman"/>
          <w:sz w:val="24"/>
          <w:szCs w:val="24"/>
        </w:rPr>
        <w:t xml:space="preserve">Mahatma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Phule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Krihsi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Vidyapeeth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Rahuri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Ahilyanagar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>, (Maharashtra) India</w:t>
      </w:r>
      <w:r w:rsidR="00535956">
        <w:rPr>
          <w:rFonts w:ascii="Times New Roman" w:hAnsi="Times New Roman" w:cs="Times New Roman"/>
          <w:sz w:val="24"/>
          <w:szCs w:val="24"/>
        </w:rPr>
        <w:t xml:space="preserve"> and certificate will be awarded by VHL university The Netherlands.</w:t>
      </w:r>
    </w:p>
    <w:p w:rsidR="007553D2" w:rsidRPr="0019296C" w:rsidRDefault="007553D2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96C">
        <w:rPr>
          <w:rFonts w:ascii="Times New Roman" w:hAnsi="Times New Roman" w:cs="Times New Roman"/>
          <w:b/>
          <w:sz w:val="24"/>
          <w:szCs w:val="24"/>
        </w:rPr>
        <w:t>Syllabus Overview</w:t>
      </w:r>
    </w:p>
    <w:p w:rsidR="007553D2" w:rsidRDefault="007553D2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6C">
        <w:rPr>
          <w:rFonts w:ascii="Times New Roman" w:hAnsi="Times New Roman" w:cs="Times New Roman"/>
          <w:sz w:val="24"/>
          <w:szCs w:val="24"/>
        </w:rPr>
        <w:t xml:space="preserve">The syllabus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seven semester as per prescribed by MPKV,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Rahuri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and includes a blend of theoretical and practical subjects across various disciplines such as; Agronomy,  Horticulture, Soil Science and Agricultural Chemistry, Plant Pathology, Entomology, Genetics and Plant Breeding, Agricultural Economics, Extension Education, Animal Husbandry and Dairy Science,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Engineering &amp; </w:t>
      </w:r>
      <w:proofErr w:type="spellStart"/>
      <w:r w:rsidRPr="0019296C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19296C">
        <w:rPr>
          <w:rFonts w:ascii="Times New Roman" w:hAnsi="Times New Roman" w:cs="Times New Roman"/>
          <w:sz w:val="24"/>
          <w:szCs w:val="24"/>
        </w:rPr>
        <w:t xml:space="preserve"> Informatics. In last semester students will get international exposure in international supply chain, sector and market, supply chain, logistic, business development etc.</w:t>
      </w:r>
    </w:p>
    <w:p w:rsidR="00535956" w:rsidRDefault="00535956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548" w:rsidRPr="00535956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5956">
        <w:rPr>
          <w:rFonts w:ascii="Times New Roman" w:hAnsi="Times New Roman" w:cs="Times New Roman"/>
          <w:b/>
          <w:sz w:val="24"/>
          <w:szCs w:val="24"/>
        </w:rPr>
        <w:t xml:space="preserve">Other eligibility </w:t>
      </w:r>
      <w:r w:rsidR="00535956" w:rsidRPr="00535956">
        <w:rPr>
          <w:rFonts w:ascii="Times New Roman" w:hAnsi="Times New Roman" w:cs="Times New Roman"/>
          <w:b/>
          <w:sz w:val="24"/>
          <w:szCs w:val="24"/>
        </w:rPr>
        <w:t>criteria</w:t>
      </w:r>
      <w:r w:rsidRPr="00535956">
        <w:rPr>
          <w:rFonts w:ascii="Times New Roman" w:hAnsi="Times New Roman" w:cs="Times New Roman"/>
          <w:b/>
          <w:sz w:val="24"/>
          <w:szCs w:val="24"/>
        </w:rPr>
        <w:t>:</w:t>
      </w:r>
    </w:p>
    <w:p w:rsidR="00FB6548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 score in IELTs exam</w:t>
      </w:r>
    </w:p>
    <w:p w:rsidR="00FB6548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have successfully completed all assignments designed by VHL University Netherlands.</w:t>
      </w:r>
    </w:p>
    <w:p w:rsidR="00FB6548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548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548" w:rsidRPr="0019296C" w:rsidRDefault="00FB6548" w:rsidP="00CD4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6548" w:rsidRPr="00192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6A8E"/>
    <w:multiLevelType w:val="hybridMultilevel"/>
    <w:tmpl w:val="830AB6FE"/>
    <w:lvl w:ilvl="0" w:tplc="FD9A9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5F"/>
    <w:rsid w:val="0019296C"/>
    <w:rsid w:val="00216A63"/>
    <w:rsid w:val="00244B21"/>
    <w:rsid w:val="003B672B"/>
    <w:rsid w:val="00533248"/>
    <w:rsid w:val="00535956"/>
    <w:rsid w:val="005C7400"/>
    <w:rsid w:val="00613906"/>
    <w:rsid w:val="006278B1"/>
    <w:rsid w:val="006553BE"/>
    <w:rsid w:val="007553D2"/>
    <w:rsid w:val="00CD4A1A"/>
    <w:rsid w:val="00D14895"/>
    <w:rsid w:val="00DA2A63"/>
    <w:rsid w:val="00EB265F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2025-04-22T08:26:00Z</dcterms:created>
  <dcterms:modified xsi:type="dcterms:W3CDTF">2025-04-22T09:56:00Z</dcterms:modified>
</cp:coreProperties>
</file>